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57E9557D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1A308A">
        <w:rPr>
          <w:rFonts w:asciiTheme="minorHAnsi" w:hAnsiTheme="minorHAnsi" w:cstheme="minorHAnsi"/>
        </w:rPr>
        <w:t>25</w:t>
      </w:r>
      <w:r w:rsidR="00DE5BEF" w:rsidRPr="008E3242">
        <w:rPr>
          <w:rFonts w:asciiTheme="minorHAnsi" w:hAnsiTheme="minorHAnsi" w:cstheme="minorHAnsi"/>
        </w:rPr>
        <w:t>»</w:t>
      </w:r>
      <w:r w:rsidR="001A308A">
        <w:rPr>
          <w:rFonts w:asciiTheme="minorHAnsi" w:hAnsiTheme="minorHAnsi" w:cstheme="minorHAnsi"/>
        </w:rPr>
        <w:t xml:space="preserve"> сентября</w:t>
      </w:r>
      <w:r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2023 года</w:t>
      </w:r>
      <w:r>
        <w:rPr>
          <w:rFonts w:asciiTheme="minorHAnsi" w:hAnsiTheme="minorHAnsi" w:cstheme="minorHAnsi"/>
        </w:rPr>
        <w:t xml:space="preserve">                                 </w:t>
      </w:r>
      <w:r w:rsidR="00A77048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       </w:t>
      </w:r>
      <w:r w:rsidR="00A77048">
        <w:rPr>
          <w:rFonts w:asciiTheme="minorHAnsi" w:hAnsiTheme="minorHAnsi" w:cstheme="minorHAnsi"/>
        </w:rPr>
        <w:t xml:space="preserve">       </w:t>
      </w:r>
      <w:r>
        <w:rPr>
          <w:rFonts w:asciiTheme="minorHAnsi" w:hAnsiTheme="minorHAnsi" w:cstheme="minorHAnsi"/>
        </w:rPr>
        <w:t xml:space="preserve">     </w:t>
      </w:r>
      <w:r w:rsidR="00DE5BEF" w:rsidRPr="008E3242">
        <w:rPr>
          <w:rFonts w:asciiTheme="minorHAnsi" w:hAnsiTheme="minorHAnsi" w:cstheme="minorHAnsi"/>
        </w:rPr>
        <w:t xml:space="preserve">      </w:t>
      </w:r>
      <w:r w:rsidR="001A308A">
        <w:rPr>
          <w:rFonts w:asciiTheme="minorHAnsi" w:hAnsiTheme="minorHAnsi" w:cstheme="minorHAnsi"/>
        </w:rPr>
        <w:t xml:space="preserve">                  </w:t>
      </w:r>
      <w:r w:rsidR="00DE5BEF" w:rsidRPr="008E3242">
        <w:rPr>
          <w:rFonts w:asciiTheme="minorHAnsi" w:hAnsiTheme="minorHAnsi" w:cstheme="minorHAnsi"/>
        </w:rPr>
        <w:t xml:space="preserve">№ </w:t>
      </w:r>
      <w:r w:rsidR="001A308A">
        <w:rPr>
          <w:rFonts w:asciiTheme="minorHAnsi" w:hAnsiTheme="minorHAnsi" w:cstheme="minorHAnsi"/>
        </w:rPr>
        <w:t>104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3B2C8C87" w14:textId="77777777" w:rsidR="00161CCB" w:rsidRPr="008E3242" w:rsidRDefault="00161CCB" w:rsidP="00D5650E">
      <w:pPr>
        <w:spacing w:line="360" w:lineRule="auto"/>
        <w:rPr>
          <w:rFonts w:asciiTheme="minorHAnsi" w:hAnsiTheme="minorHAnsi" w:cstheme="minorHAnsi"/>
        </w:rPr>
      </w:pPr>
    </w:p>
    <w:p w14:paraId="63EF8307" w14:textId="77777777" w:rsidR="008B3DED" w:rsidRPr="008B3DED" w:rsidRDefault="008B3DED" w:rsidP="008B3DE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lang w:eastAsia="ru-RU"/>
        </w:rPr>
      </w:pPr>
      <w:r w:rsidRPr="008B3DED">
        <w:rPr>
          <w:rFonts w:ascii="Arial" w:hAnsi="Arial" w:cs="Arial"/>
          <w:b/>
          <w:bCs/>
          <w:lang w:eastAsia="ru-RU"/>
        </w:rPr>
        <w:t>О муниципальном дорожном фонде городского округа</w:t>
      </w:r>
    </w:p>
    <w:p w14:paraId="7682A0AC" w14:textId="77777777" w:rsidR="008B3DED" w:rsidRPr="008B3DED" w:rsidRDefault="008B3DED" w:rsidP="008B3DE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lang w:eastAsia="ru-RU"/>
        </w:rPr>
      </w:pPr>
      <w:r w:rsidRPr="008B3DED">
        <w:rPr>
          <w:rFonts w:ascii="Arial" w:hAnsi="Arial" w:cs="Arial"/>
          <w:b/>
          <w:bCs/>
          <w:lang w:eastAsia="ru-RU"/>
        </w:rPr>
        <w:t>Долгопрудный Московской области</w:t>
      </w:r>
    </w:p>
    <w:p w14:paraId="0C5ACD5D" w14:textId="77777777" w:rsidR="008B3DED" w:rsidRPr="008B3DED" w:rsidRDefault="008B3DED" w:rsidP="008B3DED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lang w:eastAsia="ru-RU"/>
        </w:rPr>
      </w:pPr>
    </w:p>
    <w:p w14:paraId="12852B66" w14:textId="23E6F440" w:rsidR="008B3DED" w:rsidRPr="008B3DED" w:rsidRDefault="008B3DED" w:rsidP="008B3DE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color w:val="0D0D0D"/>
          <w:lang w:eastAsia="ru-RU"/>
        </w:rPr>
      </w:pPr>
      <w:r w:rsidRPr="008B3DED">
        <w:rPr>
          <w:rFonts w:ascii="Arial" w:hAnsi="Arial" w:cs="Arial"/>
          <w:color w:val="0D0D0D"/>
          <w:lang w:eastAsia="ru-RU"/>
        </w:rPr>
        <w:t xml:space="preserve">В соответствии со </w:t>
      </w:r>
      <w:hyperlink r:id="rId8">
        <w:r w:rsidRPr="008B3DED">
          <w:rPr>
            <w:rFonts w:ascii="Arial" w:hAnsi="Arial" w:cs="Arial"/>
            <w:color w:val="0D0D0D"/>
            <w:lang w:eastAsia="ru-RU"/>
          </w:rPr>
          <w:t>статьей 179.4</w:t>
        </w:r>
      </w:hyperlink>
      <w:r w:rsidRPr="008B3DED">
        <w:rPr>
          <w:rFonts w:ascii="Arial" w:hAnsi="Arial" w:cs="Arial"/>
          <w:color w:val="0D0D0D"/>
          <w:lang w:eastAsia="ru-RU"/>
        </w:rPr>
        <w:t xml:space="preserve"> Бюджетного кодекса Российской Федерации, Федеральным </w:t>
      </w:r>
      <w:hyperlink r:id="rId9">
        <w:r w:rsidRPr="008B3DED">
          <w:rPr>
            <w:rFonts w:ascii="Arial" w:hAnsi="Arial" w:cs="Arial"/>
            <w:color w:val="0D0D0D"/>
            <w:lang w:eastAsia="ru-RU"/>
          </w:rPr>
          <w:t>законом</w:t>
        </w:r>
      </w:hyperlink>
      <w:r w:rsidRPr="008B3DED">
        <w:rPr>
          <w:rFonts w:ascii="Arial" w:hAnsi="Arial" w:cs="Arial"/>
          <w:color w:val="0D0D0D"/>
          <w:lang w:eastAsia="ru-RU"/>
        </w:rPr>
        <w:t xml:space="preserve"> от 06.10.2003 № 131-ФЗ «Об общих принципах организации местного самоуправления в Российской Федерации», </w:t>
      </w:r>
      <w:r w:rsidRPr="008B3DED">
        <w:rPr>
          <w:rFonts w:ascii="Arial" w:hAnsi="Arial" w:cs="Arial"/>
          <w:lang w:eastAsia="ru-RU"/>
        </w:rPr>
        <w:t xml:space="preserve">Федеральным </w:t>
      </w:r>
      <w:hyperlink r:id="rId10">
        <w:r w:rsidRPr="008B3DED">
          <w:rPr>
            <w:rFonts w:ascii="Arial" w:hAnsi="Arial" w:cs="Arial"/>
            <w:lang w:eastAsia="ru-RU"/>
          </w:rPr>
          <w:t>законом</w:t>
        </w:r>
      </w:hyperlink>
      <w:r w:rsidRPr="008B3DED">
        <w:rPr>
          <w:rFonts w:ascii="Arial" w:hAnsi="Arial" w:cs="Arial"/>
          <w:lang w:eastAsia="ru-RU"/>
        </w:rPr>
        <w:t xml:space="preserve"> </w:t>
      </w:r>
      <w:r>
        <w:rPr>
          <w:rFonts w:ascii="Arial" w:hAnsi="Arial" w:cs="Arial"/>
          <w:lang w:eastAsia="ru-RU"/>
        </w:rPr>
        <w:t xml:space="preserve">                             </w:t>
      </w:r>
      <w:r w:rsidRPr="008B3DED">
        <w:rPr>
          <w:rFonts w:ascii="Arial" w:hAnsi="Arial" w:cs="Arial"/>
          <w:lang w:eastAsia="ru-RU"/>
        </w:rPr>
        <w:t xml:space="preserve">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</w:t>
      </w:r>
      <w:r w:rsidRPr="008B3DED">
        <w:rPr>
          <w:rFonts w:ascii="Arial" w:hAnsi="Arial" w:cs="Arial"/>
          <w:color w:val="0D0D0D"/>
          <w:lang w:eastAsia="ru-RU"/>
        </w:rPr>
        <w:t>на основании Устава городского округа Долгопрудный Московской области, Совет депутатов городского округа Долгопрудный Московской области</w:t>
      </w:r>
    </w:p>
    <w:p w14:paraId="19DEADE4" w14:textId="77777777" w:rsidR="008B3DED" w:rsidRPr="008B3DED" w:rsidRDefault="008B3DED" w:rsidP="008B3DE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color w:val="0D0D0D"/>
          <w:lang w:eastAsia="ru-RU"/>
        </w:rPr>
      </w:pPr>
    </w:p>
    <w:p w14:paraId="0EC1C266" w14:textId="77777777" w:rsidR="008B3DED" w:rsidRPr="008B3DED" w:rsidRDefault="008B3DED" w:rsidP="008B3DED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  <w:r w:rsidRPr="008B3DED">
        <w:rPr>
          <w:rFonts w:ascii="Arial" w:hAnsi="Arial" w:cs="Arial"/>
          <w:b/>
          <w:bCs/>
          <w:sz w:val="28"/>
          <w:szCs w:val="28"/>
          <w:lang w:eastAsia="ru-RU"/>
        </w:rPr>
        <w:t>Р Е Ш И Л:</w:t>
      </w:r>
    </w:p>
    <w:p w14:paraId="3A4B69DE" w14:textId="77777777" w:rsidR="008B3DED" w:rsidRPr="008B3DED" w:rsidRDefault="008B3DED" w:rsidP="008B3DED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lang w:eastAsia="ru-RU"/>
        </w:rPr>
      </w:pPr>
    </w:p>
    <w:p w14:paraId="7A2946EE" w14:textId="5AD9C614" w:rsidR="008B3DED" w:rsidRPr="008B3DED" w:rsidRDefault="008B3DED" w:rsidP="008B3DED">
      <w:pPr>
        <w:spacing w:line="360" w:lineRule="auto"/>
        <w:ind w:firstLine="709"/>
        <w:jc w:val="both"/>
        <w:rPr>
          <w:rFonts w:ascii="Arial" w:hAnsi="Arial" w:cs="Arial"/>
          <w:lang w:eastAsia="ru-RU"/>
        </w:rPr>
      </w:pPr>
      <w:r w:rsidRPr="008B3DED">
        <w:rPr>
          <w:rFonts w:ascii="Arial" w:hAnsi="Arial" w:cs="Arial"/>
          <w:lang w:eastAsia="ru-RU"/>
        </w:rPr>
        <w:t xml:space="preserve">1. </w:t>
      </w:r>
      <w:r w:rsidR="001F697E">
        <w:rPr>
          <w:rFonts w:ascii="Arial" w:hAnsi="Arial" w:cs="Arial"/>
          <w:lang w:eastAsia="ru-RU"/>
        </w:rPr>
        <w:t xml:space="preserve"> </w:t>
      </w:r>
      <w:r w:rsidRPr="008B3DED">
        <w:rPr>
          <w:rFonts w:ascii="Arial" w:hAnsi="Arial" w:cs="Arial"/>
          <w:lang w:eastAsia="ru-RU"/>
        </w:rPr>
        <w:t xml:space="preserve">Утвердить </w:t>
      </w:r>
      <w:hyperlink w:anchor="P35">
        <w:r w:rsidRPr="008B3DED">
          <w:rPr>
            <w:rFonts w:ascii="Arial" w:hAnsi="Arial" w:cs="Arial"/>
            <w:color w:val="0D0D0D"/>
            <w:lang w:eastAsia="ru-RU"/>
          </w:rPr>
          <w:t>Положение</w:t>
        </w:r>
      </w:hyperlink>
      <w:r w:rsidRPr="008B3DED">
        <w:rPr>
          <w:rFonts w:ascii="Arial" w:hAnsi="Arial" w:cs="Arial"/>
          <w:lang w:eastAsia="ru-RU"/>
        </w:rPr>
        <w:t xml:space="preserve"> о муниципальном дорожном фонде городского округа Долгопрудный Московской области (приложение № 1 к решению).</w:t>
      </w:r>
    </w:p>
    <w:p w14:paraId="1C931E23" w14:textId="77777777" w:rsidR="008B3DED" w:rsidRPr="008B3DED" w:rsidRDefault="008B3DED" w:rsidP="008B3DE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lang w:eastAsia="ru-RU"/>
        </w:rPr>
      </w:pPr>
      <w:r w:rsidRPr="008B3DED">
        <w:rPr>
          <w:rFonts w:ascii="Arial" w:hAnsi="Arial" w:cs="Arial"/>
          <w:lang w:eastAsia="ru-RU"/>
        </w:rPr>
        <w:t xml:space="preserve">2. Установить </w:t>
      </w:r>
      <w:hyperlink w:anchor="P85">
        <w:r w:rsidRPr="008B3DED">
          <w:rPr>
            <w:rFonts w:ascii="Arial" w:hAnsi="Arial" w:cs="Arial"/>
            <w:color w:val="0D0D0D"/>
            <w:lang w:eastAsia="ru-RU"/>
          </w:rPr>
          <w:t>Порядок</w:t>
        </w:r>
      </w:hyperlink>
      <w:r w:rsidRPr="008B3DED">
        <w:rPr>
          <w:rFonts w:ascii="Arial" w:hAnsi="Arial" w:cs="Arial"/>
          <w:lang w:eastAsia="ru-RU"/>
        </w:rPr>
        <w:t xml:space="preserve"> формирования и использования бюджетных ассигнований муниципального дорожного фонда городского округа Долгопрудный Московской области (приложение № 2 к решению).</w:t>
      </w:r>
    </w:p>
    <w:p w14:paraId="09729E5F" w14:textId="19EB7B02" w:rsidR="008B3DED" w:rsidRPr="008B3DED" w:rsidRDefault="008B3DED" w:rsidP="008B3DE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  <w:lang w:eastAsia="ru-RU"/>
        </w:rPr>
      </w:pPr>
      <w:r>
        <w:rPr>
          <w:rFonts w:ascii="Arial" w:hAnsi="Arial" w:cs="Arial"/>
          <w:lang w:eastAsia="ru-RU"/>
        </w:rPr>
        <w:lastRenderedPageBreak/>
        <w:t>3</w:t>
      </w:r>
      <w:r w:rsidRPr="008B3DED">
        <w:rPr>
          <w:rFonts w:ascii="Arial" w:hAnsi="Arial" w:cs="Arial"/>
          <w:lang w:eastAsia="ru-RU"/>
        </w:rPr>
        <w:t>. Признать утратившим силу решение Совета депутатов г</w:t>
      </w:r>
      <w:r>
        <w:rPr>
          <w:rFonts w:ascii="Arial" w:hAnsi="Arial" w:cs="Arial"/>
          <w:lang w:eastAsia="ru-RU"/>
        </w:rPr>
        <w:t>орода</w:t>
      </w:r>
      <w:r w:rsidRPr="008B3DED">
        <w:rPr>
          <w:rFonts w:ascii="Arial" w:hAnsi="Arial" w:cs="Arial"/>
          <w:lang w:eastAsia="ru-RU"/>
        </w:rPr>
        <w:t xml:space="preserve"> Долгопрудного Московской области от 25.11.2013 № 99-нр «О Дорожном фонде городского округа Долгопрудный».</w:t>
      </w:r>
    </w:p>
    <w:p w14:paraId="3B139F9A" w14:textId="50ED866B" w:rsidR="008B3DED" w:rsidRPr="008B3DED" w:rsidRDefault="008B3DED" w:rsidP="008B3DE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  <w:lang w:eastAsia="ru-RU"/>
        </w:rPr>
      </w:pPr>
      <w:r>
        <w:rPr>
          <w:rFonts w:ascii="Arial" w:hAnsi="Arial" w:cs="Arial"/>
          <w:bCs/>
          <w:lang w:eastAsia="ru-RU"/>
        </w:rPr>
        <w:t>4</w:t>
      </w:r>
      <w:r w:rsidRPr="008B3DED">
        <w:rPr>
          <w:rFonts w:ascii="Arial" w:hAnsi="Arial" w:cs="Arial"/>
          <w:bCs/>
          <w:lang w:eastAsia="ru-RU"/>
        </w:rPr>
        <w:t xml:space="preserve">. </w:t>
      </w:r>
      <w:r w:rsidRPr="008B3DED">
        <w:rPr>
          <w:rFonts w:ascii="Arial" w:hAnsi="Arial" w:cs="Arial"/>
          <w:lang w:eastAsia="ru-RU"/>
        </w:rPr>
        <w:t>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его на официальном сайте администрации городского округа Долгопрудный в информационно-телекоммуникационной сети Интернет</w:t>
      </w:r>
      <w:r w:rsidRPr="008B3DED">
        <w:rPr>
          <w:rFonts w:ascii="Arial" w:hAnsi="Arial" w:cs="Arial"/>
          <w:bCs/>
          <w:lang w:eastAsia="ru-RU"/>
        </w:rPr>
        <w:t xml:space="preserve">. </w:t>
      </w:r>
    </w:p>
    <w:p w14:paraId="0D3265BA" w14:textId="77777777" w:rsidR="008B3DED" w:rsidRPr="008B3DED" w:rsidRDefault="008B3DED" w:rsidP="008B3DED">
      <w:pPr>
        <w:spacing w:line="360" w:lineRule="auto"/>
        <w:ind w:right="-2" w:firstLine="720"/>
        <w:jc w:val="both"/>
        <w:rPr>
          <w:rFonts w:ascii="Arial" w:hAnsi="Arial" w:cs="Arial"/>
          <w:lang w:eastAsia="ru-RU"/>
        </w:rPr>
      </w:pPr>
      <w:r w:rsidRPr="008B3DED">
        <w:rPr>
          <w:rFonts w:ascii="Arial" w:hAnsi="Arial" w:cs="Arial"/>
          <w:bCs/>
          <w:lang w:eastAsia="ru-RU"/>
        </w:rPr>
        <w:t>5.</w:t>
      </w:r>
      <w:r w:rsidRPr="008B3DED">
        <w:rPr>
          <w:rFonts w:ascii="Arial" w:hAnsi="Arial" w:cs="Arial"/>
          <w:lang w:eastAsia="ru-RU"/>
        </w:rPr>
        <w:t xml:space="preserve"> Настоящее решение вступает в силу со дня его официального опубликования в официальном печатном средстве массовой информации городского округа Долгопрудный «Вестник «Долгопрудный». </w:t>
      </w:r>
    </w:p>
    <w:p w14:paraId="62D5BAD3" w14:textId="43EC96A0" w:rsidR="008E3242" w:rsidRDefault="008E3242" w:rsidP="00D5650E">
      <w:pPr>
        <w:pStyle w:val="afc"/>
        <w:tabs>
          <w:tab w:val="left" w:pos="1134"/>
        </w:tabs>
        <w:ind w:firstLine="703"/>
        <w:rPr>
          <w:rFonts w:asciiTheme="minorHAnsi" w:hAnsiTheme="minorHAnsi" w:cstheme="minorHAnsi"/>
          <w:szCs w:val="24"/>
          <w:lang w:val="ru-RU"/>
        </w:rPr>
      </w:pPr>
    </w:p>
    <w:p w14:paraId="665B625F" w14:textId="77777777" w:rsidR="001F697E" w:rsidRPr="008E3242" w:rsidRDefault="001F697E" w:rsidP="00D5650E">
      <w:pPr>
        <w:pStyle w:val="afc"/>
        <w:tabs>
          <w:tab w:val="left" w:pos="1134"/>
        </w:tabs>
        <w:ind w:firstLine="703"/>
        <w:rPr>
          <w:rFonts w:asciiTheme="minorHAnsi" w:hAnsiTheme="minorHAnsi" w:cstheme="minorHAnsi"/>
          <w:szCs w:val="24"/>
          <w:lang w:val="ru-RU"/>
        </w:rPr>
      </w:pPr>
    </w:p>
    <w:p w14:paraId="12713F3D" w14:textId="77777777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 xml:space="preserve">Глава городского округа </w:t>
      </w:r>
    </w:p>
    <w:p w14:paraId="1D93CF05" w14:textId="48039974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 В.Ю. Юдин</w:t>
      </w:r>
    </w:p>
    <w:p w14:paraId="4A79ADB6" w14:textId="77777777" w:rsidR="00DE5BEF" w:rsidRPr="00344053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200A1342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1A308A">
        <w:rPr>
          <w:rFonts w:asciiTheme="minorHAnsi" w:hAnsiTheme="minorHAnsi" w:cstheme="minorHAnsi"/>
        </w:rPr>
        <w:t>25</w:t>
      </w:r>
      <w:r w:rsidRPr="00344053">
        <w:rPr>
          <w:rFonts w:asciiTheme="minorHAnsi" w:hAnsiTheme="minorHAnsi" w:cstheme="minorHAnsi"/>
        </w:rPr>
        <w:t>»</w:t>
      </w:r>
      <w:r w:rsidR="001A308A">
        <w:rPr>
          <w:rFonts w:asciiTheme="minorHAnsi" w:hAnsiTheme="minorHAnsi" w:cstheme="minorHAnsi"/>
        </w:rPr>
        <w:t xml:space="preserve"> сентября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2023 года</w:t>
      </w:r>
    </w:p>
    <w:p w14:paraId="4D4D6FF0" w14:textId="517E6663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792ACC43" w14:textId="77777777" w:rsidR="00997037" w:rsidRPr="00344053" w:rsidRDefault="0099703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2ECC1724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58E149BB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9DB7F94" w14:textId="6BB8CD92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078697E8" w:rsidR="00161CCB" w:rsidRPr="00344053" w:rsidRDefault="0099703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20 сентября</w:t>
      </w:r>
      <w:r w:rsidR="00DE5BEF" w:rsidRPr="00344053">
        <w:rPr>
          <w:rFonts w:asciiTheme="minorHAnsi" w:hAnsiTheme="minorHAnsi" w:cstheme="minorHAnsi"/>
          <w:sz w:val="22"/>
        </w:rPr>
        <w:t xml:space="preserve"> 2023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DDBA0A" w14:textId="77777777" w:rsidR="00C35F54" w:rsidRDefault="00C35F54">
      <w:r>
        <w:separator/>
      </w:r>
    </w:p>
  </w:endnote>
  <w:endnote w:type="continuationSeparator" w:id="0">
    <w:p w14:paraId="671FF338" w14:textId="77777777" w:rsidR="00C35F54" w:rsidRDefault="00C35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A72387" w14:textId="77777777" w:rsidR="00C35F54" w:rsidRDefault="00C35F54">
      <w:r>
        <w:separator/>
      </w:r>
    </w:p>
  </w:footnote>
  <w:footnote w:type="continuationSeparator" w:id="0">
    <w:p w14:paraId="0E84770E" w14:textId="77777777" w:rsidR="00C35F54" w:rsidRDefault="00C35F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161C9F"/>
    <w:rsid w:val="00161CCB"/>
    <w:rsid w:val="0017457F"/>
    <w:rsid w:val="00191F6A"/>
    <w:rsid w:val="001A308A"/>
    <w:rsid w:val="001B2012"/>
    <w:rsid w:val="001F4C10"/>
    <w:rsid w:val="001F697E"/>
    <w:rsid w:val="00255B48"/>
    <w:rsid w:val="00344053"/>
    <w:rsid w:val="005E7B7A"/>
    <w:rsid w:val="00763768"/>
    <w:rsid w:val="008B3DED"/>
    <w:rsid w:val="008E3242"/>
    <w:rsid w:val="00947C33"/>
    <w:rsid w:val="00975F8C"/>
    <w:rsid w:val="00987DFB"/>
    <w:rsid w:val="009903C0"/>
    <w:rsid w:val="00997037"/>
    <w:rsid w:val="00A77048"/>
    <w:rsid w:val="00AD5920"/>
    <w:rsid w:val="00BB3C0B"/>
    <w:rsid w:val="00BF02FD"/>
    <w:rsid w:val="00C35F54"/>
    <w:rsid w:val="00D40C57"/>
    <w:rsid w:val="00D42AB7"/>
    <w:rsid w:val="00D5650E"/>
    <w:rsid w:val="00D9139E"/>
    <w:rsid w:val="00D975EB"/>
    <w:rsid w:val="00DC119D"/>
    <w:rsid w:val="00DC4233"/>
    <w:rsid w:val="00DE5BEF"/>
    <w:rsid w:val="00DF28B4"/>
    <w:rsid w:val="00E066A6"/>
    <w:rsid w:val="00F8504B"/>
    <w:rsid w:val="00F9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D5C6CC40BF1BB934700F379D06C6D3884AC392C0C30B7F5789E05C9B522D989A3B1C334CF4E49DEF2CC0B7FC98B5B2AE6DC9A36A7FY9cDJ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35D5C6CC40BF1BB934700F379D06C6D3884DC791CAC70B7F5789E05C9B522D98883B443B4BFFF896BD6386E2F3Y9cB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D5C6CC40BF1BB934700F379D06C6D3884AC891CAC70B7F5789E05C9B522D98883B443B4BFFF896BD6386E2F3Y9cBJ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4</cp:revision>
  <cp:lastPrinted>2023-09-20T10:56:00Z</cp:lastPrinted>
  <dcterms:created xsi:type="dcterms:W3CDTF">2023-09-20T10:56:00Z</dcterms:created>
  <dcterms:modified xsi:type="dcterms:W3CDTF">2023-09-27T11:37:00Z</dcterms:modified>
  <cp:version>1048576</cp:version>
</cp:coreProperties>
</file>